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46E" w:rsidRDefault="009F646E" w:rsidP="009F646E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Доступная среда.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была запущена в 2011 году и рассчитана до 2020 года.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Российской Федерации «Доступная среда» на 2011 - 2020 годы (</w:t>
      </w:r>
      <w:hyperlink r:id="rId5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Официальный сайт государственной программы «Доступная среда» (</w:t>
      </w:r>
      <w:hyperlink r:id="rId6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Создание доступной среды для всех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  инклюзивного образования;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безбаръерной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школьной среды для детей-инвалидов;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информационно-справочной поддержки по вопросам инвалидности;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доступной среды.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Проект доступная среда – общие понятия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безбарьерная</w:t>
      </w:r>
      <w:proofErr w:type="spellEnd"/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«доступная» среда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Безбарьерной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энергозатратно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доступной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среды подразумевает оборудование поверхностей специальными поручными, пандусами и особой плиткой, которая поможет легче 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передвигаться не только инвалидам, но и детям, пожилым людям и беременным женщинам.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Маломобильные группы населения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 временным нарушением здоровья,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беременные женщины,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люди старших </w:t>
      </w:r>
      <w:proofErr w:type="spellStart"/>
      <w:proofErr w:type="gram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возрастов,люди</w:t>
      </w:r>
      <w:proofErr w:type="spellEnd"/>
      <w:proofErr w:type="gram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детскими колясками и </w:t>
      </w:r>
      <w:proofErr w:type="spellStart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т.п</w:t>
      </w:r>
      <w:proofErr w:type="spellEnd"/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B42A04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ПРИКАЗ "Об утверждении плана мероприятий ( "дорожной карты")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РФ по повышению значений показателей доступности для </w:t>
        </w:r>
        <w:proofErr w:type="spellStart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инвалидов_объектов</w:t>
        </w:r>
        <w:proofErr w:type="spellEnd"/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и предоставляемых на них услуг в сфере образования " 02.12.2015 №1399</w:t>
        </w:r>
      </w:hyperlink>
    </w:p>
    <w:p w:rsidR="00291E11" w:rsidRPr="009F646E" w:rsidRDefault="00291E11" w:rsidP="009F646E">
      <w:pPr>
        <w:rPr>
          <w:rFonts w:ascii="Times New Roman" w:hAnsi="Times New Roman" w:cs="Times New Roman"/>
          <w:sz w:val="24"/>
          <w:szCs w:val="24"/>
        </w:rPr>
      </w:pPr>
    </w:p>
    <w:sectPr w:rsidR="00291E11" w:rsidRPr="009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421F5"/>
    <w:multiLevelType w:val="multilevel"/>
    <w:tmpl w:val="D328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EF120D"/>
    <w:multiLevelType w:val="multilevel"/>
    <w:tmpl w:val="46B2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6E"/>
    <w:rsid w:val="00291E11"/>
    <w:rsid w:val="009F646E"/>
    <w:rsid w:val="00B4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667DA3-B0EC-4634-A60F-84AA02BD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8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008/files/prikaz_1399_ot_02_12_2015-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zhit-vmeste.ru/" TargetMode="External"/><Relationship Id="rId5" Type="http://schemas.openxmlformats.org/officeDocument/2006/relationships/hyperlink" Target="http://www.rosmintrud.ru/ministry/programms/3/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2</cp:revision>
  <dcterms:created xsi:type="dcterms:W3CDTF">2021-02-12T08:27:00Z</dcterms:created>
  <dcterms:modified xsi:type="dcterms:W3CDTF">2021-02-12T08:27:00Z</dcterms:modified>
</cp:coreProperties>
</file>